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A1FD5" w:rsidRPr="00DD5A7E" w:rsidP="00DD5A7E" w14:paraId="4AA90A2D" w14:textId="211E2F50">
      <w:pPr>
        <w:spacing w:line="480" w:lineRule="auto"/>
        <w:rPr>
          <w:rFonts w:ascii="Times New Roman" w:hAnsi="Times New Roman" w:cs="Times New Roman"/>
          <w:sz w:val="24"/>
          <w:szCs w:val="24"/>
          <w:lang w:val="en-US"/>
        </w:rPr>
      </w:pPr>
      <w:r w:rsidRPr="00DD5A7E">
        <w:rPr>
          <w:rFonts w:ascii="Times New Roman" w:hAnsi="Times New Roman" w:cs="Times New Roman"/>
          <w:sz w:val="24"/>
          <w:szCs w:val="24"/>
          <w:lang w:val="en-US"/>
        </w:rPr>
        <w:t xml:space="preserve"> Biology questions </w:t>
      </w:r>
    </w:p>
    <w:p w:rsidR="00590EBD" w:rsidRPr="00DD5A7E" w:rsidP="00DD5A7E" w14:paraId="7E1A61C5" w14:textId="4A7C4660">
      <w:pPr>
        <w:pStyle w:val="ListParagraph"/>
        <w:numPr>
          <w:ilvl w:val="0"/>
          <w:numId w:val="1"/>
        </w:numPr>
        <w:spacing w:line="480" w:lineRule="auto"/>
        <w:rPr>
          <w:rFonts w:ascii="Times New Roman" w:hAnsi="Times New Roman" w:cs="Times New Roman"/>
          <w:b/>
          <w:bCs/>
          <w:sz w:val="24"/>
          <w:szCs w:val="24"/>
          <w:lang w:val="en-US"/>
        </w:rPr>
      </w:pPr>
      <w:r w:rsidRPr="00DD5A7E">
        <w:rPr>
          <w:rFonts w:ascii="Times New Roman" w:hAnsi="Times New Roman" w:cs="Times New Roman"/>
          <w:b/>
          <w:bCs/>
          <w:sz w:val="24"/>
          <w:szCs w:val="24"/>
          <w:lang w:val="en-US"/>
        </w:rPr>
        <w:t>How do you think Raina voted on Proposition 71? How would you have voted? Why?</w:t>
      </w:r>
    </w:p>
    <w:p w:rsidR="00E21F87" w:rsidRPr="00DD5A7E" w:rsidP="00DD5A7E" w14:paraId="38A26EAA" w14:textId="3D44C03C">
      <w:pPr>
        <w:spacing w:line="480" w:lineRule="auto"/>
        <w:rPr>
          <w:rFonts w:ascii="Times New Roman" w:hAnsi="Times New Roman" w:cs="Times New Roman"/>
          <w:sz w:val="24"/>
          <w:szCs w:val="24"/>
          <w:lang w:val="en-US"/>
        </w:rPr>
      </w:pPr>
      <w:r w:rsidRPr="00DD5A7E">
        <w:rPr>
          <w:rFonts w:ascii="Times New Roman" w:hAnsi="Times New Roman" w:cs="Times New Roman"/>
          <w:sz w:val="24"/>
          <w:szCs w:val="24"/>
          <w:lang w:val="en-US"/>
        </w:rPr>
        <w:t xml:space="preserve">I believe Raina voted against proposition 71. Riana seems not entirely convinced that the pros outweighed the unfair life-taking process of collecting the ES cells. Raina seems to be on the </w:t>
      </w:r>
      <w:r w:rsidRPr="00DD5A7E" w:rsidR="00A404C2">
        <w:rPr>
          <w:rFonts w:ascii="Times New Roman" w:hAnsi="Times New Roman" w:cs="Times New Roman"/>
          <w:sz w:val="24"/>
          <w:szCs w:val="24"/>
          <w:lang w:val="en-US"/>
        </w:rPr>
        <w:t>opponents’</w:t>
      </w:r>
      <w:r w:rsidRPr="00DD5A7E">
        <w:rPr>
          <w:rFonts w:ascii="Times New Roman" w:hAnsi="Times New Roman" w:cs="Times New Roman"/>
          <w:sz w:val="24"/>
          <w:szCs w:val="24"/>
          <w:lang w:val="en-US"/>
        </w:rPr>
        <w:t xml:space="preserve"> side of ES cell research because it requires the destruction of human life.</w:t>
      </w:r>
      <w:r w:rsidRPr="00DD5A7E" w:rsidR="00A404C2">
        <w:rPr>
          <w:rFonts w:ascii="Times New Roman" w:hAnsi="Times New Roman" w:cs="Times New Roman"/>
          <w:sz w:val="24"/>
          <w:szCs w:val="24"/>
          <w:lang w:val="en-US"/>
        </w:rPr>
        <w:t xml:space="preserve"> This was an issue of great concern for her, which makes me believe she voted against the proposition.</w:t>
      </w:r>
      <w:r w:rsidRPr="00DD5A7E">
        <w:rPr>
          <w:rFonts w:ascii="Times New Roman" w:hAnsi="Times New Roman" w:cs="Times New Roman"/>
          <w:sz w:val="24"/>
          <w:szCs w:val="24"/>
          <w:lang w:val="en-US"/>
        </w:rPr>
        <w:t xml:space="preserve"> </w:t>
      </w:r>
    </w:p>
    <w:p w:rsidR="00B8516B" w:rsidRPr="00DD5A7E" w:rsidP="00DD5A7E" w14:paraId="118F916C" w14:textId="320194A3">
      <w:pPr>
        <w:spacing w:line="480" w:lineRule="auto"/>
        <w:rPr>
          <w:rFonts w:ascii="Times New Roman" w:hAnsi="Times New Roman" w:cs="Times New Roman"/>
          <w:sz w:val="24"/>
          <w:szCs w:val="24"/>
          <w:lang w:val="en-US"/>
        </w:rPr>
      </w:pPr>
      <w:r w:rsidRPr="00DD5A7E">
        <w:rPr>
          <w:rFonts w:ascii="Times New Roman" w:hAnsi="Times New Roman" w:cs="Times New Roman"/>
          <w:sz w:val="24"/>
          <w:szCs w:val="24"/>
          <w:lang w:val="en-US"/>
        </w:rPr>
        <w:t xml:space="preserve">I would also have voted against the proposition because I believe life begins at fertilization. I believe that life starts after conception when the female and male gametes fuse. The mass of cells formed are alive, and taking them away amounts to murder. The other reason I would oppose the proposition is that I believe it is unfair for the state to use taxpayers' money to fund the use of ES cells </w:t>
      </w:r>
      <w:r w:rsidRPr="00DD5A7E" w:rsidR="00306465">
        <w:rPr>
          <w:rFonts w:ascii="Times New Roman" w:hAnsi="Times New Roman" w:cs="Times New Roman"/>
          <w:sz w:val="24"/>
          <w:szCs w:val="24"/>
          <w:lang w:val="en-US"/>
        </w:rPr>
        <w:t xml:space="preserve">as treatment. Even if less than half of the population disagrees with the proposition, it is still considerable. It would be unfair that those who oppose the proposition would indirectly support the project by paying taxes. </w:t>
      </w:r>
    </w:p>
    <w:p w:rsidR="00590EBD" w:rsidRPr="00DD5A7E" w:rsidP="00DD5A7E" w14:paraId="5525CD2F" w14:textId="1D36AEDA">
      <w:pPr>
        <w:pStyle w:val="ListParagraph"/>
        <w:numPr>
          <w:ilvl w:val="0"/>
          <w:numId w:val="1"/>
        </w:numPr>
        <w:spacing w:line="480" w:lineRule="auto"/>
        <w:rPr>
          <w:rFonts w:ascii="Times New Roman" w:hAnsi="Times New Roman" w:cs="Times New Roman"/>
          <w:b/>
          <w:bCs/>
          <w:sz w:val="24"/>
          <w:szCs w:val="24"/>
          <w:lang w:val="en-US"/>
        </w:rPr>
      </w:pPr>
      <w:r w:rsidRPr="00DD5A7E">
        <w:rPr>
          <w:rFonts w:ascii="Times New Roman" w:hAnsi="Times New Roman" w:cs="Times New Roman"/>
          <w:b/>
          <w:bCs/>
          <w:sz w:val="24"/>
          <w:szCs w:val="24"/>
          <w:lang w:val="en-US"/>
        </w:rPr>
        <w:t>Do you think that a five-day-old embryo should be accorded the status of a human person? If not, why not? If so, do the potential benefits of ES cell research outweigh the ethical objections? Explain.</w:t>
      </w:r>
    </w:p>
    <w:p w:rsidR="00306465" w:rsidRPr="00DD5A7E" w:rsidP="00DD5A7E" w14:paraId="55C26201" w14:textId="1933C9BF">
      <w:pPr>
        <w:spacing w:line="480" w:lineRule="auto"/>
        <w:rPr>
          <w:rFonts w:ascii="Times New Roman" w:hAnsi="Times New Roman" w:cs="Times New Roman"/>
          <w:sz w:val="24"/>
          <w:szCs w:val="24"/>
          <w:lang w:val="en-US"/>
        </w:rPr>
      </w:pPr>
      <w:r w:rsidRPr="00DD5A7E">
        <w:rPr>
          <w:rFonts w:ascii="Times New Roman" w:hAnsi="Times New Roman" w:cs="Times New Roman"/>
          <w:sz w:val="24"/>
          <w:szCs w:val="24"/>
          <w:lang w:val="en-US"/>
        </w:rPr>
        <w:t xml:space="preserve">Yes, I believe life starts at fertilization, and therefore a </w:t>
      </w:r>
      <w:r w:rsidRPr="00DD5A7E" w:rsidR="005D3E97">
        <w:rPr>
          <w:rFonts w:ascii="Times New Roman" w:hAnsi="Times New Roman" w:cs="Times New Roman"/>
          <w:sz w:val="24"/>
          <w:szCs w:val="24"/>
          <w:lang w:val="en-US"/>
        </w:rPr>
        <w:t>five-day</w:t>
      </w:r>
      <w:r w:rsidRPr="00DD5A7E">
        <w:rPr>
          <w:rFonts w:ascii="Times New Roman" w:hAnsi="Times New Roman" w:cs="Times New Roman"/>
          <w:sz w:val="24"/>
          <w:szCs w:val="24"/>
          <w:lang w:val="en-US"/>
        </w:rPr>
        <w:t>-old embryo should be treated as a human being. Since the cells are living and not dead, there is life</w:t>
      </w:r>
      <w:r w:rsidRPr="00DD5A7E" w:rsidR="005D3E97">
        <w:rPr>
          <w:rFonts w:ascii="Times New Roman" w:hAnsi="Times New Roman" w:cs="Times New Roman"/>
          <w:sz w:val="24"/>
          <w:szCs w:val="24"/>
          <w:lang w:val="en-US"/>
        </w:rPr>
        <w:t xml:space="preserve">. A </w:t>
      </w:r>
      <w:r w:rsidRPr="00DD5A7E" w:rsidR="009B0B4B">
        <w:rPr>
          <w:rFonts w:ascii="Times New Roman" w:hAnsi="Times New Roman" w:cs="Times New Roman"/>
          <w:sz w:val="24"/>
          <w:szCs w:val="24"/>
          <w:lang w:val="en-US"/>
        </w:rPr>
        <w:t>five-day</w:t>
      </w:r>
      <w:r w:rsidRPr="00DD5A7E" w:rsidR="005D3E97">
        <w:rPr>
          <w:rFonts w:ascii="Times New Roman" w:hAnsi="Times New Roman" w:cs="Times New Roman"/>
          <w:sz w:val="24"/>
          <w:szCs w:val="24"/>
          <w:lang w:val="en-US"/>
        </w:rPr>
        <w:t xml:space="preserve">-old embryo is a human being only at its earliest stage of life. The </w:t>
      </w:r>
      <w:r w:rsidRPr="00DD5A7E" w:rsidR="009B0B4B">
        <w:rPr>
          <w:rFonts w:ascii="Times New Roman" w:hAnsi="Times New Roman" w:cs="Times New Roman"/>
          <w:sz w:val="24"/>
          <w:szCs w:val="24"/>
          <w:lang w:val="en-US"/>
        </w:rPr>
        <w:t>embryo</w:t>
      </w:r>
      <w:r w:rsidRPr="00DD5A7E" w:rsidR="005D3E97">
        <w:rPr>
          <w:rFonts w:ascii="Times New Roman" w:hAnsi="Times New Roman" w:cs="Times New Roman"/>
          <w:sz w:val="24"/>
          <w:szCs w:val="24"/>
          <w:lang w:val="en-US"/>
        </w:rPr>
        <w:t xml:space="preserve"> cells carry all the processes that normal human cells carry out. These include reproduction (mitosis), growth, respiration, and response.</w:t>
      </w:r>
      <w:r w:rsidRPr="00DD5A7E">
        <w:rPr>
          <w:rFonts w:ascii="Times New Roman" w:hAnsi="Times New Roman" w:cs="Times New Roman"/>
          <w:sz w:val="24"/>
          <w:szCs w:val="24"/>
          <w:lang w:val="en-US"/>
        </w:rPr>
        <w:t xml:space="preserve"> </w:t>
      </w:r>
    </w:p>
    <w:p w:rsidR="005D3E97" w:rsidRPr="00DD5A7E" w:rsidP="00DD5A7E" w14:paraId="240D0E4F" w14:textId="23059379">
      <w:pPr>
        <w:spacing w:line="480" w:lineRule="auto"/>
        <w:rPr>
          <w:rFonts w:ascii="Times New Roman" w:hAnsi="Times New Roman" w:cs="Times New Roman"/>
          <w:sz w:val="24"/>
          <w:szCs w:val="24"/>
          <w:lang w:val="en-US"/>
        </w:rPr>
      </w:pPr>
      <w:r w:rsidRPr="00DD5A7E">
        <w:rPr>
          <w:rFonts w:ascii="Times New Roman" w:hAnsi="Times New Roman" w:cs="Times New Roman"/>
          <w:sz w:val="24"/>
          <w:szCs w:val="24"/>
          <w:lang w:val="en-US"/>
        </w:rPr>
        <w:t xml:space="preserve">No, the potential benefits of ES cell research do not outweigh the ethical objections. First, </w:t>
      </w:r>
      <w:r w:rsidRPr="00DD5A7E" w:rsidR="003B793A">
        <w:rPr>
          <w:rFonts w:ascii="Times New Roman" w:hAnsi="Times New Roman" w:cs="Times New Roman"/>
          <w:sz w:val="24"/>
          <w:szCs w:val="24"/>
          <w:lang w:val="en-US"/>
        </w:rPr>
        <w:t xml:space="preserve">the potential benefits have not yet been established; they are just potential. There is still a lot to do in terms of research to be a hundred per cent sure that the treatments are guaranteed to work. </w:t>
      </w:r>
      <w:r w:rsidRPr="00DD5A7E" w:rsidR="000B29EC">
        <w:rPr>
          <w:rFonts w:ascii="Times New Roman" w:hAnsi="Times New Roman" w:cs="Times New Roman"/>
          <w:sz w:val="24"/>
          <w:szCs w:val="24"/>
          <w:lang w:val="en-US"/>
        </w:rPr>
        <w:t xml:space="preserve">Secondly, if the research is to be allowed to continue, it would amount to murder. In my opinion, life begins at fertilization and taking the embryo's life would be murder. Life is sacred, and nothing should warrant murder. </w:t>
      </w:r>
      <w:r w:rsidRPr="00DD5A7E" w:rsidR="00166940">
        <w:rPr>
          <w:rFonts w:ascii="Times New Roman" w:hAnsi="Times New Roman" w:cs="Times New Roman"/>
          <w:sz w:val="24"/>
          <w:szCs w:val="24"/>
          <w:lang w:val="en-US"/>
        </w:rPr>
        <w:t xml:space="preserve">The third argument relates to the slippery slope where if the </w:t>
      </w:r>
      <w:r w:rsidRPr="00DD5A7E" w:rsidR="00F05441">
        <w:rPr>
          <w:rFonts w:ascii="Times New Roman" w:hAnsi="Times New Roman" w:cs="Times New Roman"/>
          <w:sz w:val="24"/>
          <w:szCs w:val="24"/>
          <w:lang w:val="en-US"/>
        </w:rPr>
        <w:t>proposition</w:t>
      </w:r>
      <w:r w:rsidRPr="00DD5A7E" w:rsidR="00166940">
        <w:rPr>
          <w:rFonts w:ascii="Times New Roman" w:hAnsi="Times New Roman" w:cs="Times New Roman"/>
          <w:sz w:val="24"/>
          <w:szCs w:val="24"/>
          <w:lang w:val="en-US"/>
        </w:rPr>
        <w:t xml:space="preserve"> is allowed, it will open doors for </w:t>
      </w:r>
      <w:r w:rsidRPr="00DD5A7E" w:rsidR="00F05441">
        <w:rPr>
          <w:rFonts w:ascii="Times New Roman" w:hAnsi="Times New Roman" w:cs="Times New Roman"/>
          <w:sz w:val="24"/>
          <w:szCs w:val="24"/>
          <w:lang w:val="en-US"/>
        </w:rPr>
        <w:t xml:space="preserve">more disrespect of the embryo. For example, the proponents of abortion would use this leeway to argue their case. </w:t>
      </w:r>
    </w:p>
    <w:p w:rsidR="00590EBD" w:rsidRPr="00DD5A7E" w:rsidP="00DD5A7E" w14:paraId="1E09E0B0" w14:textId="2C6FAE1D">
      <w:pPr>
        <w:pStyle w:val="ListParagraph"/>
        <w:numPr>
          <w:ilvl w:val="0"/>
          <w:numId w:val="1"/>
        </w:numPr>
        <w:spacing w:line="480" w:lineRule="auto"/>
        <w:rPr>
          <w:rFonts w:ascii="Times New Roman" w:hAnsi="Times New Roman" w:cs="Times New Roman"/>
          <w:b/>
          <w:bCs/>
          <w:sz w:val="24"/>
          <w:szCs w:val="24"/>
          <w:lang w:val="en-US"/>
        </w:rPr>
      </w:pPr>
      <w:r w:rsidRPr="00DD5A7E">
        <w:rPr>
          <w:rFonts w:ascii="Times New Roman" w:hAnsi="Times New Roman" w:cs="Times New Roman"/>
          <w:b/>
          <w:bCs/>
          <w:sz w:val="24"/>
          <w:szCs w:val="24"/>
          <w:lang w:val="en-US"/>
        </w:rPr>
        <w:t>Should ES cell research prove fruitful, it raises the issue of a particular type of cloning known as therapeutic cloning. Therapeutic cloning would not produce a new human being, but it would mean creating an embryo from which ES cells could be removed that would match the cells of a person's own body. This would prevent the rejection of transplanted cells by the immune system of the recipient. Would you support the use of therapeutic cloning in order to produce ES cells for treatment of disease or injury? Why or why not?</w:t>
      </w:r>
    </w:p>
    <w:p w:rsidR="002D3DA8" w:rsidRPr="00DD5A7E" w:rsidP="00DD5A7E" w14:paraId="0478E180" w14:textId="2FC3F35F">
      <w:pPr>
        <w:spacing w:line="480" w:lineRule="auto"/>
        <w:ind w:left="360"/>
        <w:rPr>
          <w:rFonts w:ascii="Times New Roman" w:hAnsi="Times New Roman" w:cs="Times New Roman"/>
          <w:sz w:val="24"/>
          <w:szCs w:val="24"/>
          <w:lang w:val="en-US"/>
        </w:rPr>
      </w:pPr>
      <w:r w:rsidRPr="00DD5A7E">
        <w:rPr>
          <w:rFonts w:ascii="Times New Roman" w:hAnsi="Times New Roman" w:cs="Times New Roman"/>
          <w:sz w:val="24"/>
          <w:szCs w:val="24"/>
          <w:lang w:val="en-US"/>
        </w:rPr>
        <w:t xml:space="preserve">No, I would not support therapeutic cloning to treat disease or injury. This is because therapeutic cloning, like harvesting embryo cells, involves the destruction of the human embryo. I have already stated that life begins at conception and any act that leads to the destruction of the embryo amounts to murder. It is not logical to kill an already existing human being to save the life of another in the future. </w:t>
      </w:r>
      <w:r w:rsidRPr="00DD5A7E" w:rsidR="00EF59AC">
        <w:rPr>
          <w:rFonts w:ascii="Times New Roman" w:hAnsi="Times New Roman" w:cs="Times New Roman"/>
          <w:sz w:val="24"/>
          <w:szCs w:val="24"/>
          <w:lang w:val="en-US"/>
        </w:rPr>
        <w:t xml:space="preserve">Nothing warrants murder. Therefore, I do not support therapeutic cloning. </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CA47412"/>
    <w:multiLevelType w:val="hybridMultilevel"/>
    <w:tmpl w:val="0C04610A"/>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FD5"/>
    <w:rsid w:val="000B29EC"/>
    <w:rsid w:val="00166940"/>
    <w:rsid w:val="002D3DA8"/>
    <w:rsid w:val="00306465"/>
    <w:rsid w:val="003B793A"/>
    <w:rsid w:val="00590EBD"/>
    <w:rsid w:val="005A1FD5"/>
    <w:rsid w:val="005D3E97"/>
    <w:rsid w:val="009B0B4B"/>
    <w:rsid w:val="00A404C2"/>
    <w:rsid w:val="00B8516B"/>
    <w:rsid w:val="00DD5A7E"/>
    <w:rsid w:val="00E21F87"/>
    <w:rsid w:val="00EF59AC"/>
    <w:rsid w:val="00F05441"/>
  </w:rsids>
  <m:mathPr>
    <m:mathFont m:val="Cambria Math"/>
  </m:mathPr>
  <w:clrSchemeMapping w:bg1="light1" w:t1="dark1" w:bg2="light2" w:t2="dark2" w:accent1="accent1" w:accent2="accent2" w:accent3="accent3" w:accent4="accent4" w:accent5="accent5" w:accent6="accent6" w:hyperlink="hyperlink" w:followedHyperlink="followedHyperlink"/>
  <w14:docId w14:val="3C5E43C8"/>
  <w15:chartTrackingRefBased/>
  <w15:docId w15:val="{01C2C0D7-4193-4B97-AE67-085DA9FF1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1F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2022-01-18T08:39:00Z</dcterms:created>
  <dcterms:modified xsi:type="dcterms:W3CDTF">2022-01-18T09:31:00Z</dcterms:modified>
</cp:coreProperties>
</file>